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B1" w:rsidRDefault="002336B1" w:rsidP="002336B1">
      <w:pPr>
        <w:rPr>
          <w:b/>
        </w:rPr>
      </w:pPr>
      <w:r>
        <w:rPr>
          <w:b/>
        </w:rPr>
        <w:t xml:space="preserve">                   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6B1" w:rsidRDefault="002336B1" w:rsidP="002336B1">
      <w:pPr>
        <w:rPr>
          <w:b/>
        </w:rPr>
      </w:pPr>
      <w:r>
        <w:rPr>
          <w:b/>
        </w:rPr>
        <w:t xml:space="preserve">                                 ХАЛИТОВСКОГО СЕЛЬСКОГО ПОСЕЛЕНИЯ </w:t>
      </w:r>
    </w:p>
    <w:p w:rsidR="002336B1" w:rsidRDefault="002336B1" w:rsidP="002336B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КУНАШАКСКОГО МУНИЦИПАЛЬНОГО РАЙОНА ЧЕЛЯБИНСКОЙ ОБЛАСТИ</w:t>
      </w:r>
    </w:p>
    <w:p w:rsidR="002336B1" w:rsidRDefault="002336B1" w:rsidP="002336B1">
      <w:pPr>
        <w:rPr>
          <w:b/>
        </w:rPr>
      </w:pPr>
      <w:r>
        <w:rPr>
          <w:b/>
        </w:rPr>
        <w:t xml:space="preserve">                                                               ЗАСЕДАНИЕ </w:t>
      </w:r>
    </w:p>
    <w:p w:rsidR="002336B1" w:rsidRDefault="002336B1" w:rsidP="002336B1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2336B1" w:rsidRDefault="002336B1" w:rsidP="002336B1">
      <w:r>
        <w:t>От  24 апреля2015 г.                                                                  № 5</w:t>
      </w:r>
    </w:p>
    <w:p w:rsidR="002336B1" w:rsidRDefault="002336B1" w:rsidP="002336B1"/>
    <w:p w:rsidR="002336B1" w:rsidRDefault="002336B1" w:rsidP="002336B1">
      <w:r>
        <w:t>Об исполнении бюджета поселения                                                                                                                             за   1 квартал 2015 год</w:t>
      </w:r>
    </w:p>
    <w:p w:rsidR="002336B1" w:rsidRDefault="002336B1" w:rsidP="002336B1"/>
    <w:p w:rsidR="002336B1" w:rsidRDefault="002336B1" w:rsidP="002336B1">
      <w:pPr>
        <w:jc w:val="both"/>
      </w:pPr>
      <w:r>
        <w:t xml:space="preserve">       Заслушав информацию об исполнении бюджета поселения за  2014 год, руководствуясь   с гл.7 ст.95 Положения Халитовского сельского поселения «О бюджетном процессе»</w:t>
      </w:r>
      <w:proofErr w:type="gramStart"/>
      <w:r>
        <w:t>,Ф</w:t>
      </w:r>
      <w:proofErr w:type="gramEnd"/>
      <w:r>
        <w:t>едеральным законом от 06.10.2003г.№131 «Об общих принципах организации местного самоуправления в Российской Федерации» ,Уставом Халитовского сельского поселения ,Совет депутатов Халитовского сельского поселения :</w:t>
      </w:r>
    </w:p>
    <w:p w:rsidR="002336B1" w:rsidRDefault="002336B1" w:rsidP="002336B1">
      <w:pPr>
        <w:jc w:val="both"/>
      </w:pPr>
      <w:r>
        <w:t>РЕШАЕТ:</w:t>
      </w:r>
    </w:p>
    <w:p w:rsidR="002336B1" w:rsidRDefault="002336B1" w:rsidP="002336B1">
      <w:pPr>
        <w:jc w:val="both"/>
      </w:pPr>
      <w:r>
        <w:t>1.Информацию об исполнении бюджета поселения за 1 квартал2015 год (приложение</w:t>
      </w:r>
      <w:proofErr w:type="gramStart"/>
      <w:r>
        <w:t>1</w:t>
      </w:r>
      <w:proofErr w:type="gramEnd"/>
      <w:r>
        <w:t>,2,3) принять к сведению</w:t>
      </w:r>
    </w:p>
    <w:p w:rsidR="002336B1" w:rsidRDefault="002336B1" w:rsidP="002336B1">
      <w:pPr>
        <w:jc w:val="both"/>
      </w:pPr>
      <w:r>
        <w:t>2.Настояшее решение вступает</w:t>
      </w:r>
      <w:proofErr w:type="gramStart"/>
      <w:r>
        <w:t xml:space="preserve"> .</w:t>
      </w:r>
      <w:proofErr w:type="gramEnd"/>
      <w:r>
        <w:t>в силу со дня подписания и подлежит опубликованию .</w:t>
      </w:r>
    </w:p>
    <w:p w:rsidR="002336B1" w:rsidRDefault="002336B1" w:rsidP="002336B1">
      <w:pPr>
        <w:jc w:val="both"/>
      </w:pPr>
    </w:p>
    <w:p w:rsidR="002336B1" w:rsidRDefault="002336B1" w:rsidP="002336B1">
      <w:pPr>
        <w:jc w:val="both"/>
      </w:pPr>
      <w:r>
        <w:t xml:space="preserve">Глава Халитовского сельского поселения                                     С.А.Хасанова  </w:t>
      </w:r>
    </w:p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/>
    <w:p w:rsidR="002336B1" w:rsidRDefault="002336B1" w:rsidP="002336B1">
      <w:pPr>
        <w:jc w:val="both"/>
      </w:pPr>
    </w:p>
    <w:p w:rsidR="002336B1" w:rsidRDefault="002336B1" w:rsidP="002336B1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2336B1" w:rsidRDefault="002336B1" w:rsidP="00233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2336B1" w:rsidRDefault="002336B1" w:rsidP="00233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Халитовского сельского поселения</w:t>
      </w:r>
    </w:p>
    <w:p w:rsidR="002336B1" w:rsidRDefault="002336B1" w:rsidP="00233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«Об исполнении бюджета за 1 квартал 2015 год»</w:t>
      </w:r>
    </w:p>
    <w:p w:rsidR="002336B1" w:rsidRDefault="002336B1" w:rsidP="00233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От  24 апреля 2015 г. №5 </w:t>
      </w:r>
    </w:p>
    <w:p w:rsidR="002336B1" w:rsidRDefault="002336B1" w:rsidP="002336B1">
      <w:pPr>
        <w:jc w:val="both"/>
      </w:pPr>
    </w:p>
    <w:p w:rsidR="002336B1" w:rsidRDefault="002336B1" w:rsidP="002336B1">
      <w:pPr>
        <w:jc w:val="both"/>
        <w:rPr>
          <w:b/>
        </w:rPr>
      </w:pPr>
      <w:r>
        <w:t xml:space="preserve">                 </w:t>
      </w:r>
      <w:r>
        <w:rPr>
          <w:b/>
        </w:rPr>
        <w:t xml:space="preserve"> Доходы бюджета поселения за   </w:t>
      </w:r>
      <w:r w:rsidR="00DC00D1">
        <w:rPr>
          <w:b/>
        </w:rPr>
        <w:t xml:space="preserve">1 квартал </w:t>
      </w:r>
      <w:r>
        <w:rPr>
          <w:b/>
        </w:rPr>
        <w:t>2015 год</w:t>
      </w:r>
    </w:p>
    <w:p w:rsidR="002336B1" w:rsidRDefault="002336B1" w:rsidP="002336B1">
      <w:pPr>
        <w:jc w:val="both"/>
        <w:rPr>
          <w:b/>
        </w:rPr>
      </w:pPr>
    </w:p>
    <w:tbl>
      <w:tblPr>
        <w:tblStyle w:val="a7"/>
        <w:tblpPr w:leftFromText="180" w:rightFromText="180" w:vertAnchor="text" w:horzAnchor="margin" w:tblpXSpec="center" w:tblpY="133"/>
        <w:tblW w:w="9750" w:type="dxa"/>
        <w:tblLayout w:type="fixed"/>
        <w:tblLook w:val="04A0"/>
      </w:tblPr>
      <w:tblGrid>
        <w:gridCol w:w="3087"/>
        <w:gridCol w:w="2978"/>
        <w:gridCol w:w="1276"/>
        <w:gridCol w:w="1417"/>
        <w:gridCol w:w="992"/>
      </w:tblGrid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B1" w:rsidRDefault="002336B1">
            <w:pPr>
              <w:jc w:val="both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CC557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CC557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1160031,76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CC557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C5573">
              <w:rPr>
                <w:lang w:eastAsia="en-US"/>
              </w:rPr>
              <w:t>191000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5573">
              <w:rPr>
                <w:lang w:eastAsia="en-US"/>
              </w:rPr>
              <w:t xml:space="preserve"> 25223,17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CC55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182 1 05 03010 01 0000 110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  <w:r w:rsidR="002336B1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0,0</w:t>
            </w:r>
            <w:r w:rsidR="002336B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336B1">
              <w:rPr>
                <w:lang w:eastAsia="en-US"/>
              </w:rPr>
              <w:t>0,0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B2A98">
              <w:rPr>
                <w:lang w:eastAsia="en-US"/>
              </w:rPr>
              <w:t>61900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13008,22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21</w:t>
            </w:r>
            <w:r w:rsidR="002336B1">
              <w:rPr>
                <w:lang w:eastAsia="en-US"/>
              </w:rPr>
              <w:t>,0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182 1 06 06003 10 0000 110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B2A98">
              <w:rPr>
                <w:lang w:eastAsia="en-US"/>
              </w:rPr>
              <w:t>820000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129322,37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15,7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781 1 08 04020 01 1000 110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25</w:t>
            </w:r>
            <w:r w:rsidR="002336B1">
              <w:rPr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8,0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781 1 13 01995 10 0000 130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50000</w:t>
            </w:r>
            <w:r w:rsidR="002336B1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C00D1">
              <w:rPr>
                <w:lang w:eastAsia="en-US"/>
              </w:rPr>
              <w:t>16,0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781 2 02 01001 10 0000 151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520432</w:t>
            </w:r>
            <w:r w:rsidR="002336B1">
              <w:rPr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9B2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32,3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781 2 02 01003 10 0000 151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на сбалансированность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C00D1">
              <w:rPr>
                <w:lang w:eastAsia="en-US"/>
              </w:rPr>
              <w:t>420300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152300</w:t>
            </w:r>
            <w:r w:rsidR="002336B1">
              <w:rPr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36,2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781 2 02 03015 10 0000 151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336B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92500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48123</w:t>
            </w:r>
            <w:r w:rsidR="002336B1">
              <w:rPr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25</w:t>
            </w:r>
            <w:r w:rsidR="002336B1">
              <w:rPr>
                <w:lang w:eastAsia="en-US"/>
              </w:rPr>
              <w:t>,0</w:t>
            </w:r>
          </w:p>
        </w:tc>
      </w:tr>
      <w:tr w:rsidR="002336B1" w:rsidTr="00CC557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781 2 02 04014 10 0000 151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М/Б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1450100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263423,00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DC00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18</w:t>
            </w:r>
            <w:r w:rsidR="002336B1">
              <w:rPr>
                <w:lang w:eastAsia="en-US"/>
              </w:rPr>
              <w:t xml:space="preserve">,0 </w:t>
            </w:r>
          </w:p>
        </w:tc>
      </w:tr>
    </w:tbl>
    <w:p w:rsidR="002336B1" w:rsidRDefault="002336B1" w:rsidP="002336B1">
      <w:pPr>
        <w:jc w:val="both"/>
        <w:rPr>
          <w:sz w:val="22"/>
          <w:szCs w:val="22"/>
        </w:rPr>
      </w:pPr>
    </w:p>
    <w:p w:rsidR="002336B1" w:rsidRDefault="002336B1" w:rsidP="002336B1">
      <w:pPr>
        <w:jc w:val="both"/>
        <w:rPr>
          <w:sz w:val="22"/>
          <w:szCs w:val="22"/>
        </w:rPr>
      </w:pPr>
    </w:p>
    <w:p w:rsidR="002336B1" w:rsidRDefault="002336B1" w:rsidP="002336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336B1" w:rsidRDefault="002336B1" w:rsidP="002336B1">
      <w:pPr>
        <w:jc w:val="both"/>
        <w:rPr>
          <w:sz w:val="22"/>
          <w:szCs w:val="22"/>
        </w:rPr>
      </w:pPr>
    </w:p>
    <w:p w:rsidR="002336B1" w:rsidRDefault="002336B1" w:rsidP="002336B1">
      <w:pPr>
        <w:jc w:val="both"/>
        <w:rPr>
          <w:sz w:val="22"/>
          <w:szCs w:val="22"/>
        </w:rPr>
      </w:pPr>
    </w:p>
    <w:p w:rsidR="002336B1" w:rsidRDefault="002336B1" w:rsidP="002336B1">
      <w:pPr>
        <w:jc w:val="both"/>
        <w:rPr>
          <w:sz w:val="22"/>
          <w:szCs w:val="22"/>
        </w:rPr>
      </w:pPr>
    </w:p>
    <w:p w:rsidR="002336B1" w:rsidRDefault="002336B1" w:rsidP="002336B1"/>
    <w:p w:rsidR="002336B1" w:rsidRDefault="002336B1" w:rsidP="002336B1"/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6202B8" w:rsidRDefault="006202B8" w:rsidP="002336B1">
      <w:pPr>
        <w:outlineLvl w:val="0"/>
      </w:pPr>
    </w:p>
    <w:p w:rsidR="006202B8" w:rsidRDefault="006202B8" w:rsidP="002336B1">
      <w:pPr>
        <w:outlineLvl w:val="0"/>
      </w:pPr>
    </w:p>
    <w:p w:rsidR="006202B8" w:rsidRDefault="006202B8" w:rsidP="002336B1">
      <w:pPr>
        <w:outlineLvl w:val="0"/>
      </w:pPr>
    </w:p>
    <w:p w:rsidR="006202B8" w:rsidRDefault="006202B8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2336B1" w:rsidRDefault="002336B1" w:rsidP="002336B1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« </w:t>
      </w:r>
      <w:r>
        <w:rPr>
          <w:sz w:val="16"/>
          <w:szCs w:val="16"/>
        </w:rPr>
        <w:t xml:space="preserve">Об исполнении бюджета поселения  за  1 квартал 2015 год»                                                                                                                          </w:t>
      </w:r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От 24 апреля 2015 года №5</w:t>
      </w:r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2336B1" w:rsidRDefault="002336B1" w:rsidP="002336B1">
      <w:pPr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555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6"/>
        <w:gridCol w:w="851"/>
        <w:gridCol w:w="425"/>
        <w:gridCol w:w="3685"/>
        <w:gridCol w:w="1560"/>
        <w:gridCol w:w="1417"/>
        <w:gridCol w:w="851"/>
      </w:tblGrid>
      <w:tr w:rsidR="002336B1" w:rsidTr="002336B1">
        <w:trPr>
          <w:trHeight w:val="924"/>
        </w:trPr>
        <w:tc>
          <w:tcPr>
            <w:tcW w:w="72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336B1" w:rsidRDefault="002336B1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Халитовского сельского поселения за  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36B1" w:rsidRDefault="002336B1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36B1" w:rsidRDefault="002336B1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141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336B1" w:rsidRDefault="002336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2336B1" w:rsidTr="002336B1">
        <w:trPr>
          <w:trHeight w:val="26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2857569,80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793497,73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27,8</w:t>
            </w:r>
          </w:p>
        </w:tc>
      </w:tr>
      <w:tr w:rsidR="002336B1" w:rsidTr="002336B1">
        <w:trPr>
          <w:trHeight w:val="52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  <w:r w:rsidR="006202B8"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114499,77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27,2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420800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114499,77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27,2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42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114499,77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27,2</w:t>
            </w:r>
          </w:p>
        </w:tc>
      </w:tr>
      <w:tr w:rsidR="002336B1" w:rsidTr="002336B1">
        <w:trPr>
          <w:trHeight w:val="70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545413,62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6202B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35,8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52200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54513,62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437F7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35,8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54513,62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437F72">
              <w:rPr>
                <w:color w:val="000000"/>
                <w:sz w:val="16"/>
                <w:szCs w:val="16"/>
                <w:lang w:eastAsia="en-US"/>
              </w:rPr>
              <w:t>35,8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6202B8">
              <w:rPr>
                <w:color w:val="000000"/>
                <w:sz w:val="16"/>
                <w:szCs w:val="16"/>
                <w:lang w:eastAsia="en-US"/>
              </w:rPr>
              <w:t xml:space="preserve">   54513,62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37F72">
              <w:rPr>
                <w:color w:val="000000"/>
                <w:sz w:val="16"/>
                <w:szCs w:val="16"/>
                <w:lang w:eastAsia="en-US"/>
              </w:rPr>
              <w:t>35,8</w:t>
            </w:r>
          </w:p>
        </w:tc>
      </w:tr>
      <w:tr w:rsidR="002336B1" w:rsidTr="002336B1">
        <w:trPr>
          <w:trHeight w:val="71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color w:val="000000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437F7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1919369,80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437F7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528532,92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59789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27,5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="00437F72">
              <w:rPr>
                <w:color w:val="000000"/>
                <w:sz w:val="16"/>
                <w:szCs w:val="16"/>
                <w:lang w:eastAsia="en-US"/>
              </w:rPr>
              <w:t>1919369,80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437F7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528532,92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27,5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</w:t>
            </w:r>
          </w:p>
          <w:p w:rsidR="002336B1" w:rsidRDefault="00437F7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1</w:t>
            </w:r>
            <w:r w:rsidR="0059789C">
              <w:rPr>
                <w:color w:val="000000"/>
                <w:sz w:val="16"/>
                <w:szCs w:val="16"/>
                <w:lang w:eastAsia="en-US"/>
              </w:rPr>
              <w:t>694140</w:t>
            </w:r>
            <w:r>
              <w:rPr>
                <w:color w:val="000000"/>
                <w:sz w:val="16"/>
                <w:szCs w:val="16"/>
                <w:lang w:eastAsia="en-US"/>
              </w:rPr>
              <w:t>,00</w:t>
            </w:r>
            <w:r w:rsidR="002336B1">
              <w:rPr>
                <w:color w:val="000000"/>
                <w:sz w:val="16"/>
                <w:szCs w:val="16"/>
                <w:lang w:eastAsia="en-US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</w:p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437F7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9789C">
              <w:rPr>
                <w:color w:val="000000"/>
                <w:sz w:val="16"/>
                <w:szCs w:val="16"/>
                <w:lang w:eastAsia="en-US"/>
              </w:rPr>
              <w:t xml:space="preserve">  491032,92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</w:p>
          <w:p w:rsidR="002336B1" w:rsidRDefault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30,0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437F7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9789C">
              <w:rPr>
                <w:color w:val="000000"/>
                <w:sz w:val="16"/>
                <w:szCs w:val="16"/>
                <w:lang w:eastAsia="en-US"/>
              </w:rPr>
              <w:t>1066000,00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59789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292487,51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27,4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</w:p>
          <w:p w:rsidR="002336B1" w:rsidRDefault="0059789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="002336B1"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en-US"/>
              </w:rPr>
              <w:t>628140,00</w:t>
            </w:r>
            <w:r w:rsidR="002336B1">
              <w:rPr>
                <w:color w:val="000000"/>
                <w:sz w:val="16"/>
                <w:szCs w:val="16"/>
                <w:lang w:eastAsia="en-US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</w:p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59789C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9789C">
              <w:rPr>
                <w:color w:val="000000"/>
                <w:sz w:val="16"/>
                <w:szCs w:val="16"/>
                <w:lang w:eastAsia="en-US"/>
              </w:rPr>
              <w:t>198545,41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</w:p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B2680C">
              <w:rPr>
                <w:color w:val="000000"/>
                <w:sz w:val="16"/>
                <w:szCs w:val="16"/>
                <w:lang w:eastAsia="en-US"/>
              </w:rPr>
              <w:t>31,6</w:t>
            </w:r>
          </w:p>
        </w:tc>
      </w:tr>
      <w:tr w:rsidR="0059789C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59789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59789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59789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59789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59789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30154,00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59789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30154,00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89C" w:rsidRDefault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195075,80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16,6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195075,80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B2680C">
              <w:rPr>
                <w:color w:val="000000"/>
                <w:sz w:val="16"/>
                <w:szCs w:val="16"/>
                <w:lang w:eastAsia="en-US"/>
              </w:rPr>
              <w:t>6,6</w:t>
            </w:r>
          </w:p>
        </w:tc>
      </w:tr>
      <w:tr w:rsidR="002336B1" w:rsidTr="002336B1">
        <w:trPr>
          <w:trHeight w:val="72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</w:t>
            </w:r>
            <w:r w:rsidR="00B2680C"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73385,08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27,9</w:t>
            </w:r>
          </w:p>
        </w:tc>
      </w:tr>
      <w:tr w:rsidR="002336B1" w:rsidTr="002336B1">
        <w:trPr>
          <w:trHeight w:val="34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</w:t>
            </w:r>
            <w:r w:rsidR="00B2680C">
              <w:rPr>
                <w:color w:val="000000"/>
                <w:sz w:val="16"/>
                <w:szCs w:val="16"/>
                <w:lang w:eastAsia="en-US"/>
              </w:rPr>
              <w:t>3200,00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73385,08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27,9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263200,00</w:t>
            </w: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73385,08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27,9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</w:t>
            </w:r>
            <w:r w:rsidR="00B2680C">
              <w:rPr>
                <w:color w:val="000000"/>
                <w:sz w:val="16"/>
                <w:szCs w:val="16"/>
                <w:lang w:eastAsia="en-US"/>
              </w:rPr>
              <w:t>3200,00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73385,08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B2680C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27,9</w:t>
            </w:r>
          </w:p>
        </w:tc>
      </w:tr>
      <w:tr w:rsidR="00B2680C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Pr="000C3D18" w:rsidRDefault="000C3D1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C3D18">
              <w:rPr>
                <w:b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0C" w:rsidRPr="000C3D18" w:rsidRDefault="00B2680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Pr="000C3D18" w:rsidRDefault="00B2680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Pr="000C3D18" w:rsidRDefault="000C3D1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C3D18">
              <w:rPr>
                <w:b/>
                <w:color w:val="000000"/>
                <w:sz w:val="16"/>
                <w:szCs w:val="16"/>
                <w:lang w:eastAsia="en-US"/>
              </w:rPr>
              <w:t xml:space="preserve">Обеспечение проведения выборов и референдумов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Pr="000C3D18" w:rsidRDefault="000C3D1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C3D18">
              <w:rPr>
                <w:b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Pr="000C3D18" w:rsidRDefault="000C3D1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C3D18">
              <w:rPr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Pr="000C3D18" w:rsidRDefault="000C3D18" w:rsidP="00B2680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C3D18">
              <w:rPr>
                <w:b/>
                <w:color w:val="000000"/>
                <w:sz w:val="16"/>
                <w:szCs w:val="16"/>
                <w:lang w:eastAsia="en-US"/>
              </w:rPr>
              <w:t xml:space="preserve">    0,0</w:t>
            </w:r>
          </w:p>
        </w:tc>
      </w:tr>
      <w:tr w:rsidR="00B2680C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0C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Default="000C3D1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80C" w:rsidRDefault="000C3D18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0,0</w:t>
            </w:r>
          </w:p>
        </w:tc>
      </w:tr>
      <w:tr w:rsidR="000C3D18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0,0</w:t>
            </w:r>
          </w:p>
        </w:tc>
      </w:tr>
      <w:tr w:rsidR="000C3D18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0,0</w:t>
            </w:r>
          </w:p>
        </w:tc>
      </w:tr>
      <w:tr w:rsidR="000C3D18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D18" w:rsidRDefault="000C3D18" w:rsidP="00B2680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  <w:r>
              <w:rPr>
                <w:color w:val="000000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22566,34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24,5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92000,00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22566,34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24,5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92000,00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22566,34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24,5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92000,00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0C3D18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22566,34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24,5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000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</w:t>
            </w:r>
            <w:r w:rsidR="00FF7166">
              <w:rPr>
                <w:color w:val="000000"/>
                <w:sz w:val="16"/>
                <w:szCs w:val="16"/>
                <w:lang w:eastAsia="en-US"/>
              </w:rPr>
              <w:t>00,00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 w:rsidR="00FF7166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0,0</w:t>
            </w:r>
          </w:p>
        </w:tc>
      </w:tr>
      <w:tr w:rsidR="002336B1" w:rsidTr="002336B1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FF7166">
              <w:rPr>
                <w:b/>
                <w:bCs/>
                <w:color w:val="000000"/>
                <w:sz w:val="20"/>
                <w:szCs w:val="20"/>
                <w:lang w:eastAsia="en-US"/>
              </w:rPr>
              <w:t>3240,00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FF716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48084,79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FF716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2336B1" w:rsidTr="002336B1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F7166">
              <w:rPr>
                <w:color w:val="000000"/>
                <w:sz w:val="16"/>
                <w:szCs w:val="16"/>
                <w:lang w:eastAsia="en-US"/>
              </w:rPr>
              <w:t>73240,00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48084,79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27,7</w:t>
            </w:r>
          </w:p>
        </w:tc>
      </w:tr>
      <w:tr w:rsidR="002336B1" w:rsidTr="002336B1">
        <w:trPr>
          <w:trHeight w:val="449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</w:t>
            </w:r>
            <w:r w:rsidR="00FF7166">
              <w:rPr>
                <w:color w:val="000000"/>
                <w:sz w:val="16"/>
                <w:szCs w:val="16"/>
                <w:lang w:eastAsia="en-US"/>
              </w:rPr>
              <w:t>3240,00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48084,79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27,7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</w:t>
            </w:r>
            <w:r w:rsidR="00FF7166">
              <w:rPr>
                <w:color w:val="000000"/>
                <w:sz w:val="16"/>
                <w:szCs w:val="16"/>
                <w:lang w:eastAsia="en-US"/>
              </w:rPr>
              <w:t>3240,00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48084,79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27,7</w:t>
            </w:r>
          </w:p>
        </w:tc>
      </w:tr>
      <w:tr w:rsidR="002336B1" w:rsidTr="002336B1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F7166">
              <w:rPr>
                <w:color w:val="000000"/>
                <w:sz w:val="16"/>
                <w:szCs w:val="16"/>
                <w:lang w:eastAsia="en-US"/>
              </w:rPr>
              <w:t>57560,00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35811,20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336B1" w:rsidTr="002336B1">
        <w:trPr>
          <w:trHeight w:val="37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FF716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12273,59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9C495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78,3</w:t>
            </w:r>
          </w:p>
        </w:tc>
      </w:tr>
      <w:tr w:rsidR="002336B1" w:rsidTr="002336B1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2336B1" w:rsidRDefault="009C49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2336B1" w:rsidRDefault="009C49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112211,44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2336B1" w:rsidRDefault="009C495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13,8</w:t>
            </w:r>
          </w:p>
        </w:tc>
      </w:tr>
      <w:tr w:rsidR="002336B1" w:rsidTr="002336B1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9C495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9C495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112211,44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9C4954">
              <w:rPr>
                <w:b/>
                <w:bCs/>
                <w:color w:val="000000"/>
                <w:sz w:val="18"/>
                <w:szCs w:val="18"/>
                <w:lang w:eastAsia="en-US"/>
              </w:rPr>
              <w:t>3,8</w:t>
            </w:r>
          </w:p>
        </w:tc>
      </w:tr>
      <w:tr w:rsidR="002336B1" w:rsidTr="002336B1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="009C4954">
              <w:rPr>
                <w:color w:val="000000"/>
                <w:sz w:val="16"/>
                <w:szCs w:val="16"/>
                <w:lang w:eastAsia="en-US"/>
              </w:rPr>
              <w:t>810000,00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9C4954">
              <w:rPr>
                <w:color w:val="000000"/>
                <w:sz w:val="16"/>
                <w:szCs w:val="16"/>
                <w:lang w:eastAsia="en-US"/>
              </w:rPr>
              <w:t xml:space="preserve">  112211,44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1</w:t>
            </w:r>
            <w:r w:rsidR="009C4954">
              <w:rPr>
                <w:color w:val="000000"/>
                <w:sz w:val="16"/>
                <w:szCs w:val="16"/>
                <w:lang w:eastAsia="en-US"/>
              </w:rPr>
              <w:t>3,8</w:t>
            </w:r>
          </w:p>
        </w:tc>
      </w:tr>
      <w:tr w:rsidR="002336B1" w:rsidTr="002336B1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9C495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9C495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112211,44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9C4954">
              <w:rPr>
                <w:color w:val="000000"/>
                <w:sz w:val="16"/>
                <w:szCs w:val="16"/>
                <w:lang w:eastAsia="en-US"/>
              </w:rPr>
              <w:t>3,8</w:t>
            </w:r>
          </w:p>
        </w:tc>
      </w:tr>
      <w:tr w:rsidR="002336B1" w:rsidTr="002336B1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9C495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810000,00</w:t>
            </w:r>
            <w:r w:rsidR="002336B1">
              <w:rPr>
                <w:color w:val="000000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</w:t>
            </w:r>
            <w:r w:rsidR="009C4954">
              <w:rPr>
                <w:color w:val="000000"/>
                <w:sz w:val="16"/>
                <w:szCs w:val="16"/>
                <w:lang w:eastAsia="en-US"/>
              </w:rPr>
              <w:t xml:space="preserve">  112211,44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1</w:t>
            </w:r>
            <w:r w:rsidR="009C4954">
              <w:rPr>
                <w:color w:val="000000"/>
                <w:sz w:val="16"/>
                <w:szCs w:val="16"/>
                <w:lang w:eastAsia="en-US"/>
              </w:rPr>
              <w:t>3,8</w:t>
            </w:r>
          </w:p>
        </w:tc>
      </w:tr>
      <w:tr w:rsidR="002336B1" w:rsidTr="002336B1">
        <w:trPr>
          <w:trHeight w:val="38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EB366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2028800,00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2418728,70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81,2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Благоустройство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2</w:t>
            </w:r>
            <w:r w:rsidR="00EB3660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028800,00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2418728,70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81,2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Уличное 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2668384,96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2111103,69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79,1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2668384,96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2111103,69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79,1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44829,50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100,0</w:t>
            </w:r>
          </w:p>
        </w:tc>
      </w:tr>
      <w:tr w:rsidR="002336B1" w:rsidTr="002336B1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Прочие мероприятия по благоустройству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262795,51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4026411,01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4026411,01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  <w:r>
              <w:rPr>
                <w:color w:val="000000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 xml:space="preserve">206234,90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206234,90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206234,90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206234,90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2564507,71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1729452,35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1729452,35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835055,36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835055,36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4409940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областного бюджета на доведение средней заработной платы работников дворцов и домов культуры, других учреждений культуры и средств массовой информации до средней заработной платы в Челябинской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4409940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1160668,40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15302542,97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14745261,70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96,3</w:t>
            </w:r>
          </w:p>
        </w:tc>
      </w:tr>
    </w:tbl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3</w:t>
      </w:r>
    </w:p>
    <w:p w:rsidR="002336B1" w:rsidRDefault="002336B1" w:rsidP="002336B1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2336B1" w:rsidRDefault="002336B1" w:rsidP="002336B1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2336B1" w:rsidRDefault="002336B1" w:rsidP="002336B1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«Об исполнении бюджета за 1 квартал 2015 год»</w:t>
      </w:r>
    </w:p>
    <w:p w:rsidR="002336B1" w:rsidRDefault="002336B1" w:rsidP="002336B1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от 24 апреля  2015 год №8</w:t>
      </w: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outlineLvl w:val="0"/>
        <w:rPr>
          <w:rFonts w:ascii="Times New Roman" w:hAnsi="Times New Roman" w:cs="Times New Roman"/>
        </w:rPr>
      </w:pPr>
    </w:p>
    <w:tbl>
      <w:tblPr>
        <w:tblW w:w="10140" w:type="dxa"/>
        <w:tblInd w:w="-106" w:type="dxa"/>
        <w:tblLayout w:type="fixed"/>
        <w:tblLook w:val="00A0"/>
      </w:tblPr>
      <w:tblGrid>
        <w:gridCol w:w="3207"/>
        <w:gridCol w:w="751"/>
        <w:gridCol w:w="818"/>
        <w:gridCol w:w="1054"/>
        <w:gridCol w:w="483"/>
        <w:gridCol w:w="116"/>
        <w:gridCol w:w="1301"/>
        <w:gridCol w:w="1559"/>
        <w:gridCol w:w="851"/>
      </w:tblGrid>
      <w:tr w:rsidR="002336B1" w:rsidTr="002336B1">
        <w:trPr>
          <w:trHeight w:val="255"/>
        </w:trPr>
        <w:tc>
          <w:tcPr>
            <w:tcW w:w="3205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gridSpan w:val="2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255"/>
        </w:trPr>
        <w:tc>
          <w:tcPr>
            <w:tcW w:w="3205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gridSpan w:val="2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765"/>
        </w:trPr>
        <w:tc>
          <w:tcPr>
            <w:tcW w:w="7727" w:type="dxa"/>
            <w:gridSpan w:val="7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Ведомственная структура расходов  бюджета Халитовского              сельского поселения  за 1 квартал 2015 год </w:t>
            </w:r>
          </w:p>
        </w:tc>
        <w:tc>
          <w:tcPr>
            <w:tcW w:w="1559" w:type="dxa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255"/>
        </w:trPr>
        <w:tc>
          <w:tcPr>
            <w:tcW w:w="3205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270"/>
        </w:trPr>
        <w:tc>
          <w:tcPr>
            <w:tcW w:w="3205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noWrap/>
            <w:vAlign w:val="bottom"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336B1" w:rsidRDefault="002336B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2336B1" w:rsidRDefault="002336B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36B1" w:rsidRDefault="002336B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  <w:p w:rsidR="002336B1" w:rsidRDefault="002336B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исполнения</w:t>
            </w:r>
          </w:p>
        </w:tc>
      </w:tr>
      <w:tr w:rsidR="002336B1" w:rsidTr="002336B1">
        <w:trPr>
          <w:trHeight w:val="615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7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widowControl/>
              <w:autoSpaceDE/>
              <w:autoSpaceDN/>
              <w:adjustRightInd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B1" w:rsidRDefault="002336B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11276131,96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10718850,69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3632455,27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3632455,27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429696,87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429696,87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429696,87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429696,87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429696,87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429696,87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159559,24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2555093,24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2555093,24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2555093,24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2555093,24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   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272385,88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2072385,88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1357892,64</w:t>
            </w:r>
          </w:p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1357892,64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717493,24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717493,24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482707,38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482707,38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482707,38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482707,38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>264531,90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22,6</w:t>
            </w:r>
          </w:p>
        </w:tc>
      </w:tr>
      <w:tr w:rsidR="002336B1" w:rsidTr="002336B1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22,6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22,6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22,6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связанных с общегосударственным управлением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2336B1" w:rsidTr="002336B1">
        <w:trPr>
          <w:trHeight w:val="3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2336B1" w:rsidTr="002336B1">
        <w:trPr>
          <w:trHeight w:val="27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092306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117899,32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117899,32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0015118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60900,68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60900,68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2700994,02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rPr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333333"/>
                <w:sz w:val="20"/>
                <w:szCs w:val="20"/>
                <w:lang w:eastAsia="en-US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2976009,97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2418728,70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81,2</w:t>
            </w:r>
          </w:p>
        </w:tc>
      </w:tr>
      <w:tr w:rsidR="002336B1" w:rsidTr="002336B1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6000000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2976009,97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2418728,70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81,2</w:t>
            </w:r>
          </w:p>
        </w:tc>
      </w:tr>
      <w:tr w:rsidR="002336B1" w:rsidTr="002336B1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2668384,96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2111103,69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79,1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2668384,96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2111103,69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79,1</w:t>
            </w:r>
          </w:p>
        </w:tc>
      </w:tr>
      <w:tr w:rsidR="002336B1" w:rsidTr="002336B1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44829,50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262795,51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333333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Культура</w:t>
            </w:r>
            <w:r>
              <w:rPr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4026411,01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206234,90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206234,90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206234,90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206234,90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2564507,71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1729452,35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1729452,35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835055,36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835055,36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областного бюджета на доведение средней заработной платы работников дворцов и домов культуры, других учреждений культуры и средств массовой информации до средней заработной платы в Челябинской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44099040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1160668,40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6B1" w:rsidRDefault="002336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2336B1" w:rsidTr="002336B1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2336B1" w:rsidRDefault="002336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781 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15302542,97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14745261,70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336B1" w:rsidRDefault="002336B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96,3</w:t>
            </w:r>
          </w:p>
        </w:tc>
      </w:tr>
    </w:tbl>
    <w:p w:rsidR="002336B1" w:rsidRDefault="002336B1" w:rsidP="002336B1">
      <w:pPr>
        <w:jc w:val="both"/>
        <w:outlineLvl w:val="0"/>
        <w:rPr>
          <w:rFonts w:ascii="Times New Roman" w:hAnsi="Times New Roman" w:cs="Times New Roman"/>
        </w:rPr>
      </w:pPr>
    </w:p>
    <w:p w:rsidR="002336B1" w:rsidRDefault="002336B1" w:rsidP="002336B1">
      <w:pPr>
        <w:jc w:val="both"/>
        <w:outlineLvl w:val="0"/>
        <w:rPr>
          <w:rFonts w:ascii="Times New Roman" w:hAnsi="Times New Roman" w:cs="Times New Roman"/>
        </w:rPr>
      </w:pPr>
    </w:p>
    <w:p w:rsidR="002336B1" w:rsidRDefault="002336B1" w:rsidP="002336B1"/>
    <w:p w:rsidR="002336B1" w:rsidRDefault="002336B1" w:rsidP="002336B1"/>
    <w:p w:rsidR="008531DF" w:rsidRDefault="008531DF"/>
    <w:sectPr w:rsidR="008531DF" w:rsidSect="0085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B1"/>
    <w:rsid w:val="000C3D18"/>
    <w:rsid w:val="001A575C"/>
    <w:rsid w:val="002336B1"/>
    <w:rsid w:val="00437F72"/>
    <w:rsid w:val="00582109"/>
    <w:rsid w:val="0059789C"/>
    <w:rsid w:val="006202B8"/>
    <w:rsid w:val="007F7249"/>
    <w:rsid w:val="008531DF"/>
    <w:rsid w:val="009A4C32"/>
    <w:rsid w:val="009B2A98"/>
    <w:rsid w:val="009C4954"/>
    <w:rsid w:val="00B117EC"/>
    <w:rsid w:val="00B2680C"/>
    <w:rsid w:val="00CC5573"/>
    <w:rsid w:val="00DC00D1"/>
    <w:rsid w:val="00EB3660"/>
    <w:rsid w:val="00ED13C3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6B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6B1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6B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3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36B1"/>
    <w:pPr>
      <w:ind w:left="720"/>
      <w:contextualSpacing/>
    </w:pPr>
  </w:style>
  <w:style w:type="paragraph" w:customStyle="1" w:styleId="ConsPlusTitle">
    <w:name w:val="ConsPlusTitle"/>
    <w:rsid w:val="00233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33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3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BC19-C8F3-449A-A25D-D587D5CF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2015-06-01T10:22:00Z</dcterms:created>
  <dcterms:modified xsi:type="dcterms:W3CDTF">2015-06-02T04:26:00Z</dcterms:modified>
</cp:coreProperties>
</file>